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7D73E" w14:textId="77777777" w:rsidR="00E44879" w:rsidRPr="002327A4" w:rsidRDefault="00E44879" w:rsidP="00E4487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2327A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C014 Passenger</w:t>
      </w:r>
    </w:p>
    <w:p w14:paraId="30695F48" w14:textId="0620BC79" w:rsidR="00E44879" w:rsidRDefault="00FB5D5B" w:rsidP="00E44879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FB5D5B">
        <w:rPr>
          <w:rFonts w:cstheme="minorHAnsi"/>
          <w:b/>
          <w:bCs/>
          <w:sz w:val="24"/>
          <w:szCs w:val="24"/>
        </w:rPr>
        <w:t xml:space="preserve">Suggested Retail Price (VAT included): </w:t>
      </w:r>
      <w:r w:rsidR="00E44879" w:rsidRPr="002327A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59,99 €</w:t>
      </w:r>
    </w:p>
    <w:p w14:paraId="24CE2B51" w14:textId="77777777" w:rsidR="00E44879" w:rsidRPr="002327A4" w:rsidRDefault="00E44879" w:rsidP="00E44879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p w14:paraId="1ACB1AB6" w14:textId="77777777" w:rsidR="00A81B1A" w:rsidRPr="00A81B1A" w:rsidRDefault="00A81B1A" w:rsidP="00A81B1A">
      <w:pPr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A81B1A">
        <w:rPr>
          <w:rFonts w:asciiTheme="minorHAnsi" w:hAnsiTheme="minorHAnsi" w:cstheme="minorHAnsi"/>
          <w:color w:val="000000" w:themeColor="text1"/>
          <w:sz w:val="24"/>
          <w:szCs w:val="24"/>
        </w:rPr>
        <w:t>For those who have a thousand errands to do with the passenger on board, we recommend OJ PASSENGER.</w:t>
      </w:r>
    </w:p>
    <w:p w14:paraId="7CCC8930" w14:textId="77777777" w:rsidR="00A81B1A" w:rsidRPr="00A81B1A" w:rsidRDefault="00A81B1A" w:rsidP="00A81B1A">
      <w:pPr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A81B1A">
        <w:rPr>
          <w:rFonts w:asciiTheme="minorHAnsi" w:hAnsiTheme="minorHAnsi" w:cstheme="minorHAnsi"/>
          <w:color w:val="000000" w:themeColor="text1"/>
          <w:sz w:val="24"/>
          <w:szCs w:val="24"/>
        </w:rPr>
        <w:t>A comfortable universal leg cover for the passenger, 100% waterproof and 100% windproof, compatible with any scooter or maxiscooter (thanks to its front expansion adjustable by zip) and with all the leg covers in circulation.</w:t>
      </w:r>
    </w:p>
    <w:p w14:paraId="4DB7E4CE" w14:textId="77777777" w:rsidR="00A81B1A" w:rsidRPr="00A81B1A" w:rsidRDefault="00A81B1A" w:rsidP="00A81B1A">
      <w:pPr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A81B1A">
        <w:rPr>
          <w:rFonts w:asciiTheme="minorHAnsi" w:hAnsiTheme="minorHAnsi" w:cstheme="minorHAnsi"/>
          <w:color w:val="000000" w:themeColor="text1"/>
          <w:sz w:val="24"/>
          <w:szCs w:val="24"/>
        </w:rPr>
        <w:t>The fastening system is quick and intuitive: the Passenger leg cover must be positioned above the saddle, the driver will hold it in place with his seat.</w:t>
      </w:r>
    </w:p>
    <w:p w14:paraId="22D1A21B" w14:textId="77777777" w:rsidR="00A81B1A" w:rsidRPr="00A81B1A" w:rsidRDefault="00A81B1A" w:rsidP="00A81B1A">
      <w:pPr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A81B1A">
        <w:rPr>
          <w:rFonts w:asciiTheme="minorHAnsi" w:hAnsiTheme="minorHAnsi" w:cstheme="minorHAnsi"/>
          <w:color w:val="000000" w:themeColor="text1"/>
          <w:sz w:val="24"/>
          <w:szCs w:val="24"/>
        </w:rPr>
        <w:t>Also present an adjustable waist strap allows a perfect fit and greater insulation and reflective details, Safety Reflective, which will help you increase your visibility at night, in low light or in poor weather.</w:t>
      </w:r>
    </w:p>
    <w:p w14:paraId="3A2A5D29" w14:textId="5F44B588" w:rsidR="00E44879" w:rsidRDefault="00A81B1A" w:rsidP="00A81B1A">
      <w:pPr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A81B1A">
        <w:rPr>
          <w:rFonts w:asciiTheme="minorHAnsi" w:hAnsiTheme="minorHAnsi" w:cstheme="minorHAnsi"/>
          <w:color w:val="000000" w:themeColor="text1"/>
          <w:sz w:val="24"/>
          <w:szCs w:val="24"/>
        </w:rPr>
        <w:t>To avoid the annoying wave, Passenger is equipped with two integrated Anti-Waving_Strap, which will be inserted under the legs. Practical also without the passenger thanks to two side buttons that will avoid the waving.</w:t>
      </w:r>
    </w:p>
    <w:p w14:paraId="7804BCF8" w14:textId="77777777" w:rsidR="00A81B1A" w:rsidRPr="002327A4" w:rsidRDefault="00A81B1A" w:rsidP="00A81B1A">
      <w:pPr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64E5F5BF" w14:textId="77777777" w:rsidR="00A81B1A" w:rsidRDefault="00A81B1A" w:rsidP="00A81B1A">
      <w:pPr>
        <w:spacing w:after="0"/>
        <w:rPr>
          <w:rFonts w:cstheme="minorHAnsi"/>
          <w:b/>
          <w:bCs/>
          <w:sz w:val="24"/>
          <w:szCs w:val="24"/>
        </w:rPr>
      </w:pPr>
      <w:bookmarkStart w:id="0" w:name="_Hlk149580464"/>
      <w:r w:rsidRPr="005716CF">
        <w:rPr>
          <w:rFonts w:cstheme="minorHAnsi"/>
          <w:b/>
          <w:bCs/>
          <w:sz w:val="24"/>
          <w:szCs w:val="24"/>
        </w:rPr>
        <w:t>Color and sizes:</w:t>
      </w:r>
    </w:p>
    <w:p w14:paraId="32E2F921" w14:textId="49036993" w:rsidR="00F149A3" w:rsidRPr="002327A4" w:rsidRDefault="00A81B1A" w:rsidP="00A81B1A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 w:themeColor="text1"/>
        </w:rPr>
      </w:pPr>
      <w:r w:rsidRPr="00A81B1A">
        <w:rPr>
          <w:rFonts w:asciiTheme="minorHAnsi" w:eastAsia="Calibri" w:hAnsiTheme="minorHAnsi" w:cstheme="minorHAnsi"/>
        </w:rPr>
        <w:t>Black Universal</w:t>
      </w:r>
      <w:bookmarkEnd w:id="0"/>
      <w:r w:rsidR="00F149A3" w:rsidRPr="002327A4">
        <w:rPr>
          <w:rFonts w:asciiTheme="minorHAnsi" w:hAnsiTheme="minorHAnsi" w:cstheme="minorHAnsi"/>
          <w:color w:val="000000" w:themeColor="text1"/>
        </w:rPr>
        <w:br/>
      </w:r>
      <w:bookmarkStart w:id="1" w:name="_Hlk149580469"/>
      <w:r w:rsidRPr="00A81B1A">
        <w:rPr>
          <w:rFonts w:ascii="Calibri" w:eastAsia="Calibri" w:hAnsi="Calibri" w:cstheme="minorHAnsi"/>
          <w:b/>
          <w:bCs/>
        </w:rPr>
        <w:t>Composition:</w:t>
      </w:r>
      <w:bookmarkEnd w:id="1"/>
    </w:p>
    <w:p w14:paraId="3B72378C" w14:textId="77777777" w:rsidR="00A81B1A" w:rsidRPr="005716CF" w:rsidRDefault="00A81B1A" w:rsidP="00A81B1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bookmarkStart w:id="2" w:name="_Hlk149580474"/>
      <w:r w:rsidRPr="005716CF">
        <w:rPr>
          <w:rFonts w:asciiTheme="minorHAnsi" w:hAnsiTheme="minorHAnsi" w:cstheme="minorHAnsi"/>
          <w:sz w:val="24"/>
          <w:szCs w:val="24"/>
        </w:rPr>
        <w:t>Coated polyester with water &amp; wind resistance technology</w:t>
      </w:r>
    </w:p>
    <w:p w14:paraId="686F0DD7" w14:textId="77777777" w:rsidR="00A81B1A" w:rsidRPr="00B63814" w:rsidRDefault="00A81B1A" w:rsidP="00A81B1A">
      <w:pPr>
        <w:spacing w:after="0"/>
        <w:rPr>
          <w:rFonts w:cstheme="minorHAnsi"/>
          <w:b/>
          <w:bCs/>
          <w:sz w:val="24"/>
          <w:szCs w:val="24"/>
        </w:rPr>
      </w:pPr>
      <w:r w:rsidRPr="00B63814">
        <w:rPr>
          <w:rFonts w:cstheme="minorHAnsi"/>
          <w:b/>
          <w:bCs/>
          <w:sz w:val="24"/>
          <w:szCs w:val="24"/>
        </w:rPr>
        <w:t>Product Information:</w:t>
      </w:r>
    </w:p>
    <w:bookmarkEnd w:id="2"/>
    <w:p w14:paraId="44C1835F" w14:textId="77777777" w:rsidR="00A81B1A" w:rsidRPr="00A81B1A" w:rsidRDefault="00A81B1A" w:rsidP="00A81B1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81B1A">
        <w:rPr>
          <w:rFonts w:asciiTheme="minorHAnsi" w:hAnsiTheme="minorHAnsi" w:cstheme="minorHAnsi"/>
          <w:sz w:val="24"/>
          <w:szCs w:val="24"/>
        </w:rPr>
        <w:t>100% waterproof</w:t>
      </w:r>
    </w:p>
    <w:p w14:paraId="4ED9A8DB" w14:textId="77777777" w:rsidR="00A81B1A" w:rsidRPr="00A81B1A" w:rsidRDefault="00A81B1A" w:rsidP="00A81B1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81B1A">
        <w:rPr>
          <w:rFonts w:asciiTheme="minorHAnsi" w:hAnsiTheme="minorHAnsi" w:cstheme="minorHAnsi"/>
          <w:sz w:val="24"/>
          <w:szCs w:val="24"/>
        </w:rPr>
        <w:t>100% windproof</w:t>
      </w:r>
    </w:p>
    <w:p w14:paraId="0F2FAF21" w14:textId="77777777" w:rsidR="00A81B1A" w:rsidRPr="00A81B1A" w:rsidRDefault="00A81B1A" w:rsidP="00A81B1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81B1A">
        <w:rPr>
          <w:rFonts w:asciiTheme="minorHAnsi" w:hAnsiTheme="minorHAnsi" w:cstheme="minorHAnsi"/>
          <w:sz w:val="24"/>
          <w:szCs w:val="24"/>
        </w:rPr>
        <w:t>Pro leg for passenger compatible with scooter and maxi scooter thanks to the frontal adjustable zip expansion</w:t>
      </w:r>
    </w:p>
    <w:p w14:paraId="335E4919" w14:textId="77777777" w:rsidR="00A81B1A" w:rsidRPr="00A81B1A" w:rsidRDefault="00A81B1A" w:rsidP="00A81B1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81B1A">
        <w:rPr>
          <w:rFonts w:asciiTheme="minorHAnsi" w:hAnsiTheme="minorHAnsi" w:cstheme="minorHAnsi"/>
          <w:sz w:val="24"/>
          <w:szCs w:val="24"/>
        </w:rPr>
        <w:t>Quick and intuitive assembly: Passenger should be positioned above the saddle, the driver will hold it in place with his seat</w:t>
      </w:r>
    </w:p>
    <w:p w14:paraId="43272231" w14:textId="77777777" w:rsidR="00A81B1A" w:rsidRPr="00A81B1A" w:rsidRDefault="00A81B1A" w:rsidP="00A81B1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81B1A">
        <w:rPr>
          <w:rFonts w:asciiTheme="minorHAnsi" w:hAnsiTheme="minorHAnsi" w:cstheme="minorHAnsi"/>
          <w:sz w:val="24"/>
          <w:szCs w:val="24"/>
        </w:rPr>
        <w:t>Safety Reflective: laminated reflective inserts to increase night visibility</w:t>
      </w:r>
    </w:p>
    <w:p w14:paraId="4F579109" w14:textId="77777777" w:rsidR="00A81B1A" w:rsidRPr="00A81B1A" w:rsidRDefault="00A81B1A" w:rsidP="00A81B1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81B1A">
        <w:rPr>
          <w:rFonts w:asciiTheme="minorHAnsi" w:hAnsiTheme="minorHAnsi" w:cstheme="minorHAnsi"/>
          <w:sz w:val="24"/>
          <w:szCs w:val="24"/>
        </w:rPr>
        <w:t>Synthetic down thermal padding</w:t>
      </w:r>
    </w:p>
    <w:p w14:paraId="6D63DAF0" w14:textId="77777777" w:rsidR="00A81B1A" w:rsidRPr="00A81B1A" w:rsidRDefault="00A81B1A" w:rsidP="00A81B1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81B1A">
        <w:rPr>
          <w:rFonts w:asciiTheme="minorHAnsi" w:hAnsiTheme="minorHAnsi" w:cstheme="minorHAnsi"/>
          <w:sz w:val="24"/>
          <w:szCs w:val="24"/>
        </w:rPr>
        <w:t>Anti-Waving_Strap: integrated straps to be inserted under the legs to further decrease waving</w:t>
      </w:r>
    </w:p>
    <w:p w14:paraId="00000018" w14:textId="2AD30CC5" w:rsidR="00CF7A87" w:rsidRPr="00A81B1A" w:rsidRDefault="00A81B1A" w:rsidP="00A81B1A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81B1A">
        <w:rPr>
          <w:rFonts w:asciiTheme="minorHAnsi" w:hAnsiTheme="minorHAnsi" w:cstheme="minorHAnsi"/>
          <w:sz w:val="24"/>
          <w:szCs w:val="24"/>
        </w:rPr>
        <w:t>Sides buttons to avoid waving if mount and without passenger</w:t>
      </w:r>
    </w:p>
    <w:p w14:paraId="771BF40F" w14:textId="77777777" w:rsidR="00F149A3" w:rsidRDefault="00F149A3" w:rsidP="00F149A3">
      <w:pPr>
        <w:spacing w:after="0" w:line="240" w:lineRule="auto"/>
      </w:pPr>
    </w:p>
    <w:sectPr w:rsidR="00F149A3">
      <w:pgSz w:w="11906" w:h="16838"/>
      <w:pgMar w:top="232" w:right="232" w:bottom="232" w:left="232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A87"/>
    <w:rsid w:val="002327A4"/>
    <w:rsid w:val="005160BB"/>
    <w:rsid w:val="007A4135"/>
    <w:rsid w:val="00A81B1A"/>
    <w:rsid w:val="00BF5C87"/>
    <w:rsid w:val="00CF7A87"/>
    <w:rsid w:val="00E44879"/>
    <w:rsid w:val="00EE7DA3"/>
    <w:rsid w:val="00F149A3"/>
    <w:rsid w:val="00FB5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8C376"/>
  <w15:docId w15:val="{8B82BD1C-85EE-4B14-B592-CA51CFCA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eWeb">
    <w:name w:val="Normal (Web)"/>
    <w:basedOn w:val="Normale"/>
    <w:uiPriority w:val="99"/>
    <w:unhideWhenUsed/>
    <w:rsid w:val="00F14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Z0AB+Iqqc6w0bWMoWFI3aE1Q5A==">AMUW2mXaIUFAtuNnI46Rkt5DyD+E4Z81jShmCGnSabn3kB6iU46/cYlgQSYHnjEQgUHbfk7aBXxOLivnL9zJ1OOTpLryb2cxA5PzPr9qwKVk3r+pBxAJi3U=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243</Words>
  <Characters>1390</Characters>
  <Application>Microsoft Office Word</Application>
  <DocSecurity>0</DocSecurity>
  <Lines>11</Lines>
  <Paragraphs>3</Paragraphs>
  <ScaleCrop>false</ScaleCrop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ERIKA</dc:creator>
  <cp:lastModifiedBy>ERIKA ERIKA</cp:lastModifiedBy>
  <cp:revision>12</cp:revision>
  <dcterms:created xsi:type="dcterms:W3CDTF">2021-10-26T13:07:00Z</dcterms:created>
  <dcterms:modified xsi:type="dcterms:W3CDTF">2025-10-23T14:47:00Z</dcterms:modified>
</cp:coreProperties>
</file>